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EF" w:rsidRPr="00234AEF" w:rsidRDefault="00234AEF" w:rsidP="00234AEF">
      <w:pPr>
        <w:pStyle w:val="p0"/>
        <w:spacing w:after="240" w:line="680" w:lineRule="exact"/>
        <w:ind w:rightChars="-241" w:right="-506"/>
        <w:rPr>
          <w:rFonts w:ascii="仿宋_GB2312" w:eastAsia="仿宋_GB2312" w:hAnsiTheme="majorEastAsia" w:cs="宋体"/>
          <w:kern w:val="36"/>
          <w:sz w:val="32"/>
          <w:szCs w:val="32"/>
        </w:rPr>
      </w:pPr>
      <w:bookmarkStart w:id="0" w:name="_GoBack"/>
      <w:bookmarkEnd w:id="0"/>
      <w:r w:rsidRPr="00234AEF">
        <w:rPr>
          <w:rFonts w:ascii="仿宋_GB2312" w:eastAsia="仿宋_GB2312" w:hAnsiTheme="majorEastAsia" w:cs="宋体" w:hint="eastAsia"/>
          <w:kern w:val="36"/>
          <w:sz w:val="32"/>
          <w:szCs w:val="32"/>
        </w:rPr>
        <w:t>附件1.</w:t>
      </w:r>
    </w:p>
    <w:p w:rsidR="00234AEF" w:rsidRPr="00350AE0" w:rsidRDefault="00234AEF" w:rsidP="00234AEF">
      <w:pPr>
        <w:pStyle w:val="p0"/>
        <w:spacing w:after="240" w:line="680" w:lineRule="exact"/>
        <w:ind w:rightChars="-241" w:right="-506"/>
        <w:jc w:val="center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350AE0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201</w:t>
      </w:r>
      <w:r w:rsidRPr="00350AE0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7</w:t>
      </w:r>
      <w:r w:rsidRPr="00350AE0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中国国际物流科技博览会</w:t>
      </w:r>
    </w:p>
    <w:p w:rsidR="00234AEF" w:rsidRPr="00350AE0" w:rsidRDefault="00234AEF" w:rsidP="00234AEF">
      <w:pPr>
        <w:pStyle w:val="p0"/>
        <w:spacing w:after="240" w:line="680" w:lineRule="exact"/>
        <w:ind w:rightChars="-241" w:right="-506"/>
        <w:jc w:val="center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350AE0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参展申请表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492"/>
        <w:gridCol w:w="820"/>
        <w:gridCol w:w="15"/>
        <w:gridCol w:w="857"/>
        <w:gridCol w:w="1442"/>
        <w:gridCol w:w="1304"/>
        <w:gridCol w:w="955"/>
        <w:gridCol w:w="463"/>
        <w:gridCol w:w="39"/>
        <w:gridCol w:w="2401"/>
      </w:tblGrid>
      <w:tr w:rsidR="00234AEF" w:rsidRPr="00FC39FB" w:rsidTr="00D52BD9">
        <w:trPr>
          <w:cantSplit/>
          <w:trHeight w:hRule="exact" w:val="787"/>
          <w:jc w:val="center"/>
        </w:trPr>
        <w:tc>
          <w:tcPr>
            <w:tcW w:w="1604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展览会名称</w:t>
            </w:r>
          </w:p>
        </w:tc>
        <w:tc>
          <w:tcPr>
            <w:tcW w:w="4438" w:type="dxa"/>
            <w:gridSpan w:val="5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201</w:t>
            </w:r>
            <w:r w:rsidRPr="00FC39FB">
              <w:rPr>
                <w:rFonts w:ascii="宋体"/>
                <w:bCs/>
                <w:sz w:val="28"/>
                <w:szCs w:val="28"/>
              </w:rPr>
              <w:t>7</w:t>
            </w:r>
            <w:r w:rsidRPr="00FC39FB">
              <w:rPr>
                <w:rFonts w:ascii="宋体" w:hint="eastAsia"/>
                <w:bCs/>
                <w:sz w:val="28"/>
                <w:szCs w:val="28"/>
              </w:rPr>
              <w:t>年中国国际物流科技博览会</w:t>
            </w:r>
          </w:p>
        </w:tc>
        <w:tc>
          <w:tcPr>
            <w:tcW w:w="1418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申请面积</w:t>
            </w:r>
          </w:p>
        </w:tc>
        <w:tc>
          <w:tcPr>
            <w:tcW w:w="2440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标摊（   ）个</w:t>
            </w:r>
          </w:p>
          <w:p w:rsidR="00234AEF" w:rsidRPr="00FC39FB" w:rsidRDefault="00234AEF" w:rsidP="00D52BD9">
            <w:pPr>
              <w:ind w:right="-57" w:firstLineChars="200" w:firstLine="560"/>
              <w:jc w:val="left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（   ）平方米</w:t>
            </w:r>
          </w:p>
        </w:tc>
      </w:tr>
      <w:tr w:rsidR="00234AEF" w:rsidRPr="00FC39FB" w:rsidTr="00D52BD9">
        <w:trPr>
          <w:cantSplit/>
          <w:trHeight w:hRule="exact" w:val="571"/>
          <w:jc w:val="center"/>
        </w:trPr>
        <w:tc>
          <w:tcPr>
            <w:tcW w:w="1604" w:type="dxa"/>
            <w:gridSpan w:val="2"/>
            <w:vAlign w:val="center"/>
          </w:tcPr>
          <w:p w:rsidR="00234AEF" w:rsidRPr="00FC39FB" w:rsidRDefault="00234AEF" w:rsidP="00D52BD9">
            <w:pPr>
              <w:ind w:right="-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展出日期</w:t>
            </w:r>
          </w:p>
        </w:tc>
        <w:tc>
          <w:tcPr>
            <w:tcW w:w="4438" w:type="dxa"/>
            <w:gridSpan w:val="5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201</w:t>
            </w:r>
            <w:r w:rsidRPr="00FC39FB">
              <w:rPr>
                <w:rFonts w:ascii="宋体"/>
                <w:bCs/>
                <w:sz w:val="28"/>
                <w:szCs w:val="28"/>
              </w:rPr>
              <w:t>7</w:t>
            </w:r>
            <w:r w:rsidRPr="00FC39FB">
              <w:rPr>
                <w:rFonts w:ascii="宋体" w:hint="eastAsia"/>
                <w:bCs/>
                <w:sz w:val="28"/>
                <w:szCs w:val="28"/>
              </w:rPr>
              <w:t>年11月28日至30日</w:t>
            </w:r>
          </w:p>
          <w:p w:rsidR="00234AEF" w:rsidRPr="00FC39FB" w:rsidRDefault="00234AEF" w:rsidP="00D52BD9">
            <w:pPr>
              <w:ind w:leftChars="-27" w:left="-57" w:right="-57" w:firstLineChars="70" w:firstLine="196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地   点</w:t>
            </w:r>
          </w:p>
        </w:tc>
        <w:tc>
          <w:tcPr>
            <w:tcW w:w="2440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南京国际博览中心</w:t>
            </w:r>
          </w:p>
        </w:tc>
      </w:tr>
      <w:tr w:rsidR="00234AEF" w:rsidRPr="00FC39FB" w:rsidTr="00D52BD9">
        <w:trPr>
          <w:cantSplit/>
          <w:trHeight w:hRule="exact" w:val="863"/>
          <w:jc w:val="center"/>
        </w:trPr>
        <w:tc>
          <w:tcPr>
            <w:tcW w:w="1604" w:type="dxa"/>
            <w:gridSpan w:val="2"/>
            <w:vMerge w:val="restart"/>
            <w:vAlign w:val="center"/>
          </w:tcPr>
          <w:p w:rsidR="00234AEF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申请单位</w:t>
            </w:r>
          </w:p>
          <w:p w:rsidR="00234AEF" w:rsidRPr="00FC39FB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820" w:type="dxa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中文</w:t>
            </w:r>
          </w:p>
        </w:tc>
        <w:tc>
          <w:tcPr>
            <w:tcW w:w="7476" w:type="dxa"/>
            <w:gridSpan w:val="8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234AEF" w:rsidRPr="00FC39FB" w:rsidTr="00D52BD9">
        <w:trPr>
          <w:cantSplit/>
          <w:trHeight w:hRule="exact" w:val="843"/>
          <w:jc w:val="center"/>
        </w:trPr>
        <w:tc>
          <w:tcPr>
            <w:tcW w:w="1604" w:type="dxa"/>
            <w:gridSpan w:val="2"/>
            <w:vMerge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英文</w:t>
            </w:r>
          </w:p>
        </w:tc>
        <w:tc>
          <w:tcPr>
            <w:tcW w:w="7476" w:type="dxa"/>
            <w:gridSpan w:val="8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234AEF" w:rsidRPr="00FC39FB" w:rsidTr="00D52BD9">
        <w:trPr>
          <w:cantSplit/>
          <w:trHeight w:hRule="exact" w:val="1276"/>
          <w:jc w:val="center"/>
        </w:trPr>
        <w:tc>
          <w:tcPr>
            <w:tcW w:w="1604" w:type="dxa"/>
            <w:gridSpan w:val="2"/>
            <w:vAlign w:val="center"/>
          </w:tcPr>
          <w:p w:rsidR="00234AEF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申请单位</w:t>
            </w:r>
          </w:p>
          <w:p w:rsidR="00234AEF" w:rsidRPr="00FC39FB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835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中文</w:t>
            </w:r>
          </w:p>
        </w:tc>
        <w:tc>
          <w:tcPr>
            <w:tcW w:w="7461" w:type="dxa"/>
            <w:gridSpan w:val="7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234AEF" w:rsidRPr="00FC39FB" w:rsidTr="00D52BD9">
        <w:trPr>
          <w:cantSplit/>
          <w:trHeight w:hRule="exact" w:val="1032"/>
          <w:jc w:val="center"/>
        </w:trPr>
        <w:tc>
          <w:tcPr>
            <w:tcW w:w="1604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观众范围</w:t>
            </w:r>
          </w:p>
        </w:tc>
        <w:tc>
          <w:tcPr>
            <w:tcW w:w="8296" w:type="dxa"/>
            <w:gridSpan w:val="9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234AEF" w:rsidRPr="00FC39FB" w:rsidTr="00D52BD9">
        <w:trPr>
          <w:cantSplit/>
          <w:trHeight w:hRule="exact" w:val="1037"/>
          <w:jc w:val="center"/>
        </w:trPr>
        <w:tc>
          <w:tcPr>
            <w:tcW w:w="1604" w:type="dxa"/>
            <w:gridSpan w:val="2"/>
            <w:vAlign w:val="center"/>
          </w:tcPr>
          <w:p w:rsidR="00234AEF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展品类型</w:t>
            </w:r>
          </w:p>
        </w:tc>
        <w:tc>
          <w:tcPr>
            <w:tcW w:w="8296" w:type="dxa"/>
            <w:gridSpan w:val="9"/>
            <w:vAlign w:val="center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234AEF" w:rsidRPr="00FC39FB" w:rsidTr="00D52BD9">
        <w:trPr>
          <w:cantSplit/>
          <w:trHeight w:hRule="exact" w:val="761"/>
          <w:jc w:val="center"/>
        </w:trPr>
        <w:tc>
          <w:tcPr>
            <w:tcW w:w="1112" w:type="dxa"/>
            <w:vMerge w:val="restart"/>
            <w:vAlign w:val="center"/>
          </w:tcPr>
          <w:p w:rsidR="00234AEF" w:rsidRPr="00FC39FB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参展人姓名</w:t>
            </w:r>
          </w:p>
        </w:tc>
        <w:tc>
          <w:tcPr>
            <w:tcW w:w="2184" w:type="dxa"/>
            <w:gridSpan w:val="4"/>
            <w:vAlign w:val="center"/>
          </w:tcPr>
          <w:p w:rsidR="00234AEF" w:rsidRPr="00FC39FB" w:rsidRDefault="00234AEF" w:rsidP="00D52BD9">
            <w:pPr>
              <w:ind w:left="-57" w:right="-57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234AEF" w:rsidRPr="00FC39FB" w:rsidRDefault="00234AEF" w:rsidP="00D52BD9">
            <w:pPr>
              <w:ind w:left="-57" w:right="-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259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Merge w:val="restart"/>
            <w:vAlign w:val="center"/>
          </w:tcPr>
          <w:p w:rsidR="00234AEF" w:rsidRDefault="00234AEF" w:rsidP="00D52BD9">
            <w:pPr>
              <w:ind w:right="-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盖</w:t>
            </w:r>
          </w:p>
          <w:p w:rsidR="00234AEF" w:rsidRPr="00FC39FB" w:rsidRDefault="00234AEF" w:rsidP="00D52BD9">
            <w:pPr>
              <w:ind w:right="-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2401" w:type="dxa"/>
            <w:vMerge w:val="restart"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234AEF" w:rsidRPr="00FC39FB" w:rsidTr="00D52BD9">
        <w:trPr>
          <w:cantSplit/>
          <w:trHeight w:hRule="exact" w:val="669"/>
          <w:jc w:val="center"/>
        </w:trPr>
        <w:tc>
          <w:tcPr>
            <w:tcW w:w="1112" w:type="dxa"/>
            <w:vMerge/>
            <w:vAlign w:val="center"/>
          </w:tcPr>
          <w:p w:rsidR="00234AEF" w:rsidRPr="00FC39FB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234AEF" w:rsidRPr="00FC39FB" w:rsidRDefault="00234AEF" w:rsidP="00D52BD9">
            <w:pPr>
              <w:ind w:left="-57" w:right="-57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234AEF" w:rsidRPr="00FC39FB" w:rsidRDefault="00234AEF" w:rsidP="00D52BD9">
            <w:pPr>
              <w:ind w:left="-57" w:right="-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259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Merge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234AEF" w:rsidRPr="00FC39FB" w:rsidTr="00D52BD9">
        <w:trPr>
          <w:cantSplit/>
          <w:trHeight w:hRule="exact" w:val="510"/>
          <w:jc w:val="center"/>
        </w:trPr>
        <w:tc>
          <w:tcPr>
            <w:tcW w:w="1112" w:type="dxa"/>
            <w:vAlign w:val="center"/>
          </w:tcPr>
          <w:p w:rsidR="00234AEF" w:rsidRPr="00FC39FB" w:rsidRDefault="00234AEF" w:rsidP="00D52BD9">
            <w:pPr>
              <w:ind w:left="-57" w:right="-57" w:firstLine="57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184" w:type="dxa"/>
            <w:gridSpan w:val="4"/>
            <w:vAlign w:val="center"/>
          </w:tcPr>
          <w:p w:rsidR="00234AEF" w:rsidRPr="00FC39FB" w:rsidRDefault="00234AEF" w:rsidP="00D52BD9">
            <w:pPr>
              <w:ind w:left="-57" w:right="-57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234AEF" w:rsidRPr="00FC39FB" w:rsidRDefault="00234AEF" w:rsidP="00D52BD9">
            <w:pPr>
              <w:ind w:left="-57" w:right="-57"/>
              <w:jc w:val="center"/>
              <w:rPr>
                <w:rFonts w:ascii="宋体"/>
                <w:bCs/>
                <w:sz w:val="28"/>
                <w:szCs w:val="28"/>
              </w:rPr>
            </w:pPr>
            <w:r w:rsidRPr="00FC39FB">
              <w:rPr>
                <w:rFonts w:ascii="宋体" w:hint="eastAsia"/>
                <w:bCs/>
                <w:sz w:val="28"/>
                <w:szCs w:val="28"/>
              </w:rPr>
              <w:t>公司主页</w:t>
            </w:r>
          </w:p>
        </w:tc>
        <w:tc>
          <w:tcPr>
            <w:tcW w:w="2259" w:type="dxa"/>
            <w:gridSpan w:val="2"/>
            <w:vAlign w:val="center"/>
          </w:tcPr>
          <w:p w:rsidR="00234AEF" w:rsidRPr="00FC39FB" w:rsidRDefault="00234AEF" w:rsidP="00D52BD9">
            <w:pPr>
              <w:ind w:left="-57" w:right="-57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Merge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234AEF" w:rsidRPr="00FC39FB" w:rsidRDefault="00234AEF" w:rsidP="00D52BD9">
            <w:pPr>
              <w:ind w:left="-57" w:right="-57" w:firstLine="57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234AEF" w:rsidRPr="00FC39FB" w:rsidTr="00D52BD9">
        <w:trPr>
          <w:cantSplit/>
          <w:trHeight w:val="2321"/>
          <w:jc w:val="center"/>
        </w:trPr>
        <w:tc>
          <w:tcPr>
            <w:tcW w:w="9900" w:type="dxa"/>
            <w:gridSpan w:val="11"/>
          </w:tcPr>
          <w:p w:rsidR="00234AEF" w:rsidRPr="000B1D19" w:rsidRDefault="00234AEF" w:rsidP="00D52BD9">
            <w:pPr>
              <w:ind w:left="-57" w:right="-57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0B1D19">
              <w:rPr>
                <w:rFonts w:ascii="宋体" w:hint="eastAsia"/>
                <w:b/>
                <w:bCs/>
                <w:sz w:val="28"/>
                <w:szCs w:val="28"/>
              </w:rPr>
              <w:t>参  展  规  定</w:t>
            </w:r>
          </w:p>
          <w:p w:rsidR="00234AEF" w:rsidRPr="00FC39FB" w:rsidRDefault="00234AEF" w:rsidP="00D52BD9">
            <w:pPr>
              <w:spacing w:line="300" w:lineRule="exact"/>
              <w:ind w:right="-57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一、</w:t>
            </w:r>
            <w:r w:rsidRPr="00FC39FB">
              <w:rPr>
                <w:rFonts w:ascii="仿宋_GB2312" w:eastAsia="仿宋_GB2312" w:hint="eastAsia"/>
                <w:bCs/>
                <w:sz w:val="28"/>
                <w:szCs w:val="28"/>
              </w:rPr>
              <w:t>参展单位须根据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展会的</w:t>
            </w:r>
            <w:r w:rsidRPr="00FC39FB">
              <w:rPr>
                <w:rFonts w:ascii="仿宋_GB2312" w:eastAsia="仿宋_GB2312" w:hint="eastAsia"/>
                <w:bCs/>
                <w:sz w:val="28"/>
                <w:szCs w:val="28"/>
              </w:rPr>
              <w:t>要求按时完成各项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布展工作，并遵守展团有关规定；</w:t>
            </w:r>
          </w:p>
          <w:p w:rsidR="00234AEF" w:rsidRPr="00FC39FB" w:rsidRDefault="00234AEF" w:rsidP="00D52BD9">
            <w:pPr>
              <w:spacing w:line="300" w:lineRule="exact"/>
              <w:ind w:right="-57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二、参展单位须按要求做好摊位展品布置，保证展出效果；</w:t>
            </w:r>
          </w:p>
          <w:p w:rsidR="00234AEF" w:rsidRPr="00FC39FB" w:rsidRDefault="00234AEF" w:rsidP="00D52BD9">
            <w:pPr>
              <w:spacing w:line="300" w:lineRule="exact"/>
              <w:ind w:right="-57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二、参展单位须遵守展会规定，按时参展；</w:t>
            </w:r>
          </w:p>
          <w:p w:rsidR="00234AEF" w:rsidRPr="002C1AB4" w:rsidRDefault="00234AEF" w:rsidP="00D52BD9">
            <w:pPr>
              <w:spacing w:line="300" w:lineRule="exact"/>
              <w:ind w:right="-57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三、</w:t>
            </w:r>
            <w:r w:rsidRPr="004972EB">
              <w:rPr>
                <w:rFonts w:ascii="仿宋_GB2312" w:eastAsia="仿宋_GB2312" w:hint="eastAsia"/>
                <w:bCs/>
                <w:sz w:val="28"/>
                <w:szCs w:val="28"/>
              </w:rPr>
              <w:t>参展单位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确认参展后不得退展，否则参展单位需</w:t>
            </w:r>
            <w:r w:rsidRPr="004972EB">
              <w:rPr>
                <w:rFonts w:ascii="仿宋_GB2312" w:eastAsia="仿宋_GB2312" w:hint="eastAsia"/>
                <w:bCs/>
                <w:sz w:val="28"/>
                <w:szCs w:val="28"/>
              </w:rPr>
              <w:t>承担所发生的一切费用。</w:t>
            </w:r>
          </w:p>
        </w:tc>
      </w:tr>
    </w:tbl>
    <w:p w:rsidR="006E08FA" w:rsidRPr="00234AEF" w:rsidRDefault="006E08FA"/>
    <w:sectPr w:rsidR="006E08FA" w:rsidRPr="0023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6A" w:rsidRDefault="0074796A" w:rsidP="00234AEF">
      <w:r>
        <w:separator/>
      </w:r>
    </w:p>
  </w:endnote>
  <w:endnote w:type="continuationSeparator" w:id="0">
    <w:p w:rsidR="0074796A" w:rsidRDefault="0074796A" w:rsidP="0023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6A" w:rsidRDefault="0074796A" w:rsidP="00234AEF">
      <w:r>
        <w:separator/>
      </w:r>
    </w:p>
  </w:footnote>
  <w:footnote w:type="continuationSeparator" w:id="0">
    <w:p w:rsidR="0074796A" w:rsidRDefault="0074796A" w:rsidP="0023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F"/>
    <w:rsid w:val="00234AEF"/>
    <w:rsid w:val="006D1209"/>
    <w:rsid w:val="006E08FA"/>
    <w:rsid w:val="0074796A"/>
    <w:rsid w:val="00D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D564C-76DE-480A-B73E-9B80359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AEF"/>
    <w:rPr>
      <w:sz w:val="18"/>
      <w:szCs w:val="18"/>
    </w:rPr>
  </w:style>
  <w:style w:type="paragraph" w:customStyle="1" w:styleId="p0">
    <w:name w:val="p0"/>
    <w:basedOn w:val="a"/>
    <w:rsid w:val="00234AEF"/>
    <w:pPr>
      <w:widowControl/>
    </w:pPr>
    <w:rPr>
      <w:rFonts w:ascii="Calibri" w:eastAsia="宋体" w:hAnsi="Calibri"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郑静静</dc:creator>
  <cp:keywords/>
  <dc:description/>
  <cp:lastModifiedBy>win8</cp:lastModifiedBy>
  <cp:revision>2</cp:revision>
  <dcterms:created xsi:type="dcterms:W3CDTF">2017-09-04T02:09:00Z</dcterms:created>
  <dcterms:modified xsi:type="dcterms:W3CDTF">2017-09-04T02:09:00Z</dcterms:modified>
</cp:coreProperties>
</file>